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DBB" w:rsidRDefault="00106DBB" w:rsidP="00106DBB">
      <w:pPr>
        <w:jc w:val="center"/>
        <w:rPr>
          <w:b/>
          <w:sz w:val="28"/>
          <w:szCs w:val="28"/>
        </w:rPr>
      </w:pPr>
      <w:r w:rsidRPr="00106DBB">
        <w:rPr>
          <w:b/>
          <w:sz w:val="28"/>
          <w:szCs w:val="28"/>
          <w:lang w:val="kk-KZ"/>
        </w:rPr>
        <w:t>Қашықтықтан бақылауға арналған компьютер</w:t>
      </w:r>
    </w:p>
    <w:p w:rsidR="00106DBB" w:rsidRDefault="00106DBB" w:rsidP="00106DBB">
      <w:pPr>
        <w:tabs>
          <w:tab w:val="left" w:pos="1605"/>
        </w:tabs>
        <w:jc w:val="both"/>
        <w:rPr>
          <w:sz w:val="28"/>
          <w:szCs w:val="28"/>
        </w:rPr>
      </w:pPr>
      <w:proofErr w:type="spellStart"/>
      <w:r w:rsidRPr="00106DBB">
        <w:rPr>
          <w:sz w:val="28"/>
          <w:szCs w:val="28"/>
        </w:rPr>
        <w:t>Arduino</w:t>
      </w:r>
      <w:proofErr w:type="spellEnd"/>
      <w:r w:rsidRPr="00106DBB">
        <w:rPr>
          <w:sz w:val="28"/>
          <w:szCs w:val="28"/>
        </w:rPr>
        <w:t xml:space="preserve"> PID + </w:t>
      </w:r>
      <w:proofErr w:type="spellStart"/>
      <w:r w:rsidRPr="00106DBB">
        <w:rPr>
          <w:sz w:val="28"/>
          <w:szCs w:val="28"/>
        </w:rPr>
        <w:t>Нақты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ауа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жылытқышы</w:t>
      </w:r>
      <w:proofErr w:type="spellEnd"/>
      <w:r w:rsidRPr="00106DBB">
        <w:rPr>
          <w:sz w:val="28"/>
          <w:szCs w:val="28"/>
        </w:rPr>
        <w:t xml:space="preserve"> + </w:t>
      </w:r>
      <w:proofErr w:type="spellStart"/>
      <w:r w:rsidRPr="00106DBB">
        <w:rPr>
          <w:sz w:val="28"/>
          <w:szCs w:val="28"/>
        </w:rPr>
        <w:t>мониторингке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арналған</w:t>
      </w:r>
      <w:proofErr w:type="spellEnd"/>
      <w:r w:rsidRPr="00106DBB">
        <w:rPr>
          <w:sz w:val="28"/>
          <w:szCs w:val="28"/>
        </w:rPr>
        <w:t xml:space="preserve"> компьютер</w:t>
      </w:r>
    </w:p>
    <w:p w:rsidR="00106DBB" w:rsidRDefault="00106DBB" w:rsidP="00106DBB">
      <w:pPr>
        <w:rPr>
          <w:sz w:val="28"/>
          <w:szCs w:val="28"/>
        </w:rPr>
      </w:pPr>
    </w:p>
    <w:p w:rsidR="00106DBB" w:rsidRDefault="00106DBB" w:rsidP="00106DB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0C44B7A" wp14:editId="75905B50">
            <wp:simplePos x="0" y="0"/>
            <wp:positionH relativeFrom="column">
              <wp:posOffset>110490</wp:posOffset>
            </wp:positionH>
            <wp:positionV relativeFrom="paragraph">
              <wp:posOffset>120015</wp:posOffset>
            </wp:positionV>
            <wp:extent cx="5621655" cy="3314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913" cy="3314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Default="00106DBB" w:rsidP="00106DBB">
      <w:pPr>
        <w:rPr>
          <w:sz w:val="28"/>
          <w:szCs w:val="28"/>
        </w:rPr>
      </w:pPr>
    </w:p>
    <w:p w:rsidR="00106DBB" w:rsidRDefault="00106DBB" w:rsidP="00106DBB">
      <w:pPr>
        <w:rPr>
          <w:sz w:val="28"/>
          <w:szCs w:val="28"/>
        </w:rPr>
      </w:pPr>
      <w:r w:rsidRPr="00106DBB">
        <w:rPr>
          <w:sz w:val="28"/>
          <w:szCs w:val="28"/>
        </w:rPr>
        <w:t xml:space="preserve">Осы </w:t>
      </w:r>
      <w:proofErr w:type="spellStart"/>
      <w:r w:rsidRPr="00106DBB">
        <w:rPr>
          <w:sz w:val="28"/>
          <w:szCs w:val="28"/>
        </w:rPr>
        <w:t>қондырғының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көмегімен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сіз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өзіңіздің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компьютеріңізде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процестің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мәнін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және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басқару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сигналын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бақылай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аласыз</w:t>
      </w:r>
      <w:proofErr w:type="spellEnd"/>
      <w:r w:rsidRPr="00106DBB">
        <w:rPr>
          <w:sz w:val="28"/>
          <w:szCs w:val="28"/>
        </w:rPr>
        <w:t xml:space="preserve"> (</w:t>
      </w:r>
      <w:proofErr w:type="spellStart"/>
      <w:r w:rsidRPr="00106DBB">
        <w:rPr>
          <w:sz w:val="28"/>
          <w:szCs w:val="28"/>
        </w:rPr>
        <w:t>деректерді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файлға</w:t>
      </w:r>
      <w:proofErr w:type="spellEnd"/>
      <w:r w:rsidRPr="00106DBB">
        <w:rPr>
          <w:sz w:val="28"/>
          <w:szCs w:val="28"/>
        </w:rPr>
        <w:t xml:space="preserve"> салу </w:t>
      </w:r>
      <w:proofErr w:type="spellStart"/>
      <w:r w:rsidRPr="00106DBB">
        <w:rPr>
          <w:sz w:val="28"/>
          <w:szCs w:val="28"/>
        </w:rPr>
        <w:t>және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тіркеу</w:t>
      </w:r>
      <w:proofErr w:type="spellEnd"/>
      <w:r w:rsidRPr="00106DBB">
        <w:rPr>
          <w:sz w:val="28"/>
          <w:szCs w:val="28"/>
        </w:rPr>
        <w:t xml:space="preserve">). </w:t>
      </w:r>
      <w:proofErr w:type="spellStart"/>
      <w:r w:rsidRPr="00106DBB">
        <w:rPr>
          <w:sz w:val="28"/>
          <w:szCs w:val="28"/>
        </w:rPr>
        <w:t>ThingSpeak-ке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дерек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жіберу</w:t>
      </w:r>
      <w:proofErr w:type="spellEnd"/>
    </w:p>
    <w:p w:rsidR="00106DBB" w:rsidRDefault="00106DBB" w:rsidP="00106DB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15BF4DF" wp14:editId="5FCDCE40">
            <wp:simplePos x="0" y="0"/>
            <wp:positionH relativeFrom="page">
              <wp:posOffset>1333500</wp:posOffset>
            </wp:positionH>
            <wp:positionV relativeFrom="page">
              <wp:posOffset>6438900</wp:posOffset>
            </wp:positionV>
            <wp:extent cx="5478780" cy="236220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670" cy="2363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tabs>
          <w:tab w:val="left" w:pos="1170"/>
        </w:tabs>
        <w:rPr>
          <w:sz w:val="28"/>
          <w:szCs w:val="28"/>
        </w:rPr>
      </w:pPr>
      <w:proofErr w:type="spellStart"/>
      <w:r w:rsidRPr="00106DBB">
        <w:rPr>
          <w:sz w:val="28"/>
          <w:szCs w:val="28"/>
        </w:rPr>
        <w:t>ThingSpeak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қызметін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пайдаланып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бұлтқа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процестік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деректерді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сақтаңыз</w:t>
      </w:r>
      <w:proofErr w:type="spellEnd"/>
      <w:r w:rsidRPr="00106DBB">
        <w:rPr>
          <w:sz w:val="28"/>
          <w:szCs w:val="28"/>
        </w:rPr>
        <w:t>.</w:t>
      </w:r>
    </w:p>
    <w:p w:rsidR="003A618B" w:rsidRDefault="00106DBB" w:rsidP="00106DBB">
      <w:pPr>
        <w:tabs>
          <w:tab w:val="left" w:pos="1170"/>
        </w:tabs>
        <w:rPr>
          <w:sz w:val="28"/>
          <w:szCs w:val="28"/>
        </w:rPr>
      </w:pPr>
      <w:r w:rsidRPr="00106DBB">
        <w:rPr>
          <w:sz w:val="28"/>
          <w:szCs w:val="28"/>
        </w:rPr>
        <w:t xml:space="preserve">MATLAB-та </w:t>
      </w:r>
      <w:proofErr w:type="spellStart"/>
      <w:r w:rsidRPr="00106DBB">
        <w:rPr>
          <w:sz w:val="28"/>
          <w:szCs w:val="28"/>
        </w:rPr>
        <w:t>деректерге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біраз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талдау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жасаңыз</w:t>
      </w:r>
      <w:proofErr w:type="spellEnd"/>
    </w:p>
    <w:p w:rsidR="00106DBB" w:rsidRPr="00106DBB" w:rsidRDefault="00106DBB" w:rsidP="00106DBB">
      <w:pPr>
        <w:tabs>
          <w:tab w:val="left" w:pos="1170"/>
        </w:tabs>
        <w:rPr>
          <w:sz w:val="28"/>
          <w:szCs w:val="28"/>
        </w:rPr>
      </w:pPr>
      <w:proofErr w:type="spellStart"/>
      <w:r w:rsidRPr="00106DBB">
        <w:rPr>
          <w:sz w:val="28"/>
          <w:szCs w:val="28"/>
        </w:rPr>
        <w:lastRenderedPageBreak/>
        <w:t>ThingSpeak</w:t>
      </w:r>
      <w:proofErr w:type="spellEnd"/>
      <w:r w:rsidRPr="00106DBB">
        <w:rPr>
          <w:sz w:val="28"/>
          <w:szCs w:val="28"/>
        </w:rPr>
        <w:t xml:space="preserve"> + </w:t>
      </w:r>
      <w:proofErr w:type="spellStart"/>
      <w:r w:rsidRPr="00106DBB">
        <w:rPr>
          <w:sz w:val="28"/>
          <w:szCs w:val="28"/>
        </w:rPr>
        <w:t>зертханалық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шолу</w:t>
      </w:r>
      <w:proofErr w:type="spellEnd"/>
    </w:p>
    <w:p w:rsidR="00106DBB" w:rsidRPr="00106DBB" w:rsidRDefault="00106DBB" w:rsidP="00106DBB">
      <w:pPr>
        <w:tabs>
          <w:tab w:val="left" w:pos="1170"/>
        </w:tabs>
        <w:rPr>
          <w:sz w:val="28"/>
          <w:szCs w:val="28"/>
        </w:rPr>
      </w:pPr>
      <w:r w:rsidRPr="00106DBB">
        <w:rPr>
          <w:sz w:val="28"/>
          <w:szCs w:val="28"/>
        </w:rPr>
        <w:t xml:space="preserve">• </w:t>
      </w:r>
      <w:proofErr w:type="spellStart"/>
      <w:r w:rsidRPr="00106DBB">
        <w:rPr>
          <w:sz w:val="28"/>
          <w:szCs w:val="28"/>
        </w:rPr>
        <w:t>ThingSpeak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стандартты</w:t>
      </w:r>
      <w:proofErr w:type="spellEnd"/>
      <w:r w:rsidRPr="00106DBB">
        <w:rPr>
          <w:sz w:val="28"/>
          <w:szCs w:val="28"/>
        </w:rPr>
        <w:t xml:space="preserve"> HTTP REST API </w:t>
      </w:r>
      <w:proofErr w:type="spellStart"/>
      <w:r w:rsidRPr="00106DBB">
        <w:rPr>
          <w:sz w:val="28"/>
          <w:szCs w:val="28"/>
        </w:rPr>
        <w:t>қолданады</w:t>
      </w:r>
      <w:proofErr w:type="spellEnd"/>
      <w:r w:rsidRPr="00106DBB">
        <w:rPr>
          <w:sz w:val="28"/>
          <w:szCs w:val="28"/>
        </w:rPr>
        <w:t xml:space="preserve">, оны </w:t>
      </w:r>
      <w:proofErr w:type="spellStart"/>
      <w:r w:rsidRPr="00106DBB">
        <w:rPr>
          <w:sz w:val="28"/>
          <w:szCs w:val="28"/>
        </w:rPr>
        <w:t>кез-келген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бағдарламалау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тілінен</w:t>
      </w:r>
      <w:proofErr w:type="spellEnd"/>
      <w:r w:rsidRPr="00106DBB">
        <w:rPr>
          <w:sz w:val="28"/>
          <w:szCs w:val="28"/>
        </w:rPr>
        <w:t xml:space="preserve">, </w:t>
      </w:r>
      <w:proofErr w:type="spellStart"/>
      <w:r w:rsidRPr="00106DBB">
        <w:rPr>
          <w:sz w:val="28"/>
          <w:szCs w:val="28"/>
        </w:rPr>
        <w:t>оның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ішінде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LabVIEW</w:t>
      </w:r>
      <w:proofErr w:type="spellEnd"/>
    </w:p>
    <w:p w:rsidR="00106DBB" w:rsidRDefault="00106DBB" w:rsidP="00106DBB">
      <w:pPr>
        <w:tabs>
          <w:tab w:val="left" w:pos="1170"/>
        </w:tabs>
        <w:rPr>
          <w:sz w:val="28"/>
          <w:szCs w:val="28"/>
        </w:rPr>
      </w:pPr>
      <w:r w:rsidRPr="00106DBB">
        <w:rPr>
          <w:sz w:val="28"/>
          <w:szCs w:val="28"/>
        </w:rPr>
        <w:t xml:space="preserve">• </w:t>
      </w:r>
      <w:proofErr w:type="spellStart"/>
      <w:r w:rsidRPr="00106DBB">
        <w:rPr>
          <w:sz w:val="28"/>
          <w:szCs w:val="28"/>
        </w:rPr>
        <w:t>LabVIEW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ішінде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сіз</w:t>
      </w:r>
      <w:proofErr w:type="spellEnd"/>
      <w:r w:rsidRPr="00106DBB">
        <w:rPr>
          <w:sz w:val="28"/>
          <w:szCs w:val="28"/>
        </w:rPr>
        <w:t xml:space="preserve"> HTTP </w:t>
      </w:r>
      <w:proofErr w:type="spellStart"/>
      <w:r w:rsidRPr="00106DBB">
        <w:rPr>
          <w:sz w:val="28"/>
          <w:szCs w:val="28"/>
        </w:rPr>
        <w:t>клиентінің</w:t>
      </w:r>
      <w:proofErr w:type="spellEnd"/>
      <w:r w:rsidRPr="00106DBB">
        <w:rPr>
          <w:sz w:val="28"/>
          <w:szCs w:val="28"/>
        </w:rPr>
        <w:t xml:space="preserve"> VI-</w:t>
      </w:r>
      <w:proofErr w:type="spellStart"/>
      <w:r w:rsidRPr="00106DBB">
        <w:rPr>
          <w:sz w:val="28"/>
          <w:szCs w:val="28"/>
        </w:rPr>
        <w:t>ін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қолдана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аласыз</w:t>
      </w:r>
      <w:proofErr w:type="spellEnd"/>
    </w:p>
    <w:p w:rsidR="00106DBB" w:rsidRDefault="00106DBB" w:rsidP="00106DB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04AD747" wp14:editId="3231B34F">
            <wp:simplePos x="0" y="0"/>
            <wp:positionH relativeFrom="column">
              <wp:posOffset>-584835</wp:posOffset>
            </wp:positionH>
            <wp:positionV relativeFrom="paragraph">
              <wp:posOffset>210185</wp:posOffset>
            </wp:positionV>
            <wp:extent cx="6937375" cy="33242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375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Default="00106DBB" w:rsidP="00106DBB">
      <w:pPr>
        <w:rPr>
          <w:sz w:val="28"/>
          <w:szCs w:val="28"/>
        </w:rPr>
      </w:pPr>
    </w:p>
    <w:p w:rsidR="00106DBB" w:rsidRDefault="00106DBB" w:rsidP="00106DB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A394558" wp14:editId="12262766">
            <wp:simplePos x="0" y="0"/>
            <wp:positionH relativeFrom="page">
              <wp:posOffset>704850</wp:posOffset>
            </wp:positionH>
            <wp:positionV relativeFrom="page">
              <wp:posOffset>5937885</wp:posOffset>
            </wp:positionV>
            <wp:extent cx="6210300" cy="431049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10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Default="00106DBB" w:rsidP="00106DBB">
      <w:pPr>
        <w:rPr>
          <w:sz w:val="28"/>
          <w:szCs w:val="28"/>
        </w:rPr>
      </w:pPr>
    </w:p>
    <w:p w:rsidR="00106DBB" w:rsidRDefault="00106DBB" w:rsidP="00106DBB">
      <w:pPr>
        <w:rPr>
          <w:sz w:val="28"/>
          <w:szCs w:val="28"/>
        </w:rPr>
      </w:pPr>
    </w:p>
    <w:p w:rsidR="00106DBB" w:rsidRDefault="00106DBB" w:rsidP="00106DBB">
      <w:pPr>
        <w:rPr>
          <w:sz w:val="28"/>
          <w:szCs w:val="28"/>
        </w:rPr>
      </w:pPr>
    </w:p>
    <w:p w:rsid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  <w:proofErr w:type="spellStart"/>
      <w:r w:rsidRPr="00106DBB">
        <w:rPr>
          <w:sz w:val="28"/>
          <w:szCs w:val="28"/>
        </w:rPr>
        <w:lastRenderedPageBreak/>
        <w:t>Біз</w:t>
      </w:r>
      <w:proofErr w:type="spellEnd"/>
      <w:r w:rsidRPr="00106DBB">
        <w:rPr>
          <w:sz w:val="28"/>
          <w:szCs w:val="28"/>
        </w:rPr>
        <w:t xml:space="preserve"> PID </w:t>
      </w:r>
      <w:proofErr w:type="spellStart"/>
      <w:r w:rsidRPr="00106DBB">
        <w:rPr>
          <w:sz w:val="28"/>
          <w:szCs w:val="28"/>
        </w:rPr>
        <w:t>параметрлерін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қашықтан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орнатып</w:t>
      </w:r>
      <w:proofErr w:type="spellEnd"/>
      <w:r w:rsidRPr="00106DBB">
        <w:rPr>
          <w:sz w:val="28"/>
          <w:szCs w:val="28"/>
        </w:rPr>
        <w:t xml:space="preserve">, </w:t>
      </w:r>
      <w:proofErr w:type="spellStart"/>
      <w:r w:rsidRPr="00106DBB">
        <w:rPr>
          <w:sz w:val="28"/>
          <w:szCs w:val="28"/>
        </w:rPr>
        <w:t>оқи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аламыз</w:t>
      </w:r>
      <w:proofErr w:type="spellEnd"/>
    </w:p>
    <w:p w:rsidR="00106DBB" w:rsidRPr="00106DBB" w:rsidRDefault="00106DBB" w:rsidP="00106DBB">
      <w:pPr>
        <w:rPr>
          <w:sz w:val="28"/>
          <w:szCs w:val="28"/>
        </w:rPr>
      </w:pPr>
      <w:proofErr w:type="spellStart"/>
      <w:r w:rsidRPr="00106DBB">
        <w:rPr>
          <w:sz w:val="28"/>
          <w:szCs w:val="28"/>
        </w:rPr>
        <w:t>Қашықтан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Kp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орнатыңыз</w:t>
      </w:r>
      <w:proofErr w:type="spellEnd"/>
      <w:r w:rsidRPr="00106DBB">
        <w:rPr>
          <w:sz w:val="28"/>
          <w:szCs w:val="28"/>
        </w:rPr>
        <w:t>:</w:t>
      </w:r>
    </w:p>
    <w:p w:rsidR="00106DBB" w:rsidRPr="00106DBB" w:rsidRDefault="00106DBB" w:rsidP="00106DBB">
      <w:pPr>
        <w:rPr>
          <w:sz w:val="28"/>
          <w:szCs w:val="28"/>
        </w:rPr>
      </w:pPr>
      <w:r w:rsidRPr="00106DBB">
        <w:rPr>
          <w:sz w:val="28"/>
          <w:szCs w:val="28"/>
        </w:rPr>
        <w:t>Веб-</w:t>
      </w:r>
      <w:proofErr w:type="spellStart"/>
      <w:r w:rsidRPr="00106DBB">
        <w:rPr>
          <w:sz w:val="28"/>
          <w:szCs w:val="28"/>
        </w:rPr>
        <w:t>шолғышқа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келесіні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енгізіңіз</w:t>
      </w:r>
      <w:proofErr w:type="spellEnd"/>
      <w:r w:rsidRPr="00106DBB">
        <w:rPr>
          <w:sz w:val="28"/>
          <w:szCs w:val="28"/>
        </w:rPr>
        <w:t xml:space="preserve"> (</w:t>
      </w:r>
      <w:proofErr w:type="spellStart"/>
      <w:r w:rsidRPr="00106DBB">
        <w:rPr>
          <w:sz w:val="28"/>
          <w:szCs w:val="28"/>
        </w:rPr>
        <w:t>немесе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LabVIEW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сияқты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бағдарламалау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тілінен</w:t>
      </w:r>
      <w:proofErr w:type="spellEnd"/>
      <w:r w:rsidRPr="00106DBB">
        <w:rPr>
          <w:sz w:val="28"/>
          <w:szCs w:val="28"/>
        </w:rPr>
        <w:t xml:space="preserve">) </w:t>
      </w:r>
      <w:proofErr w:type="spellStart"/>
      <w:r w:rsidRPr="00106DBB">
        <w:rPr>
          <w:sz w:val="28"/>
          <w:szCs w:val="28"/>
        </w:rPr>
        <w:t>Біз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Kp</w:t>
      </w:r>
      <w:proofErr w:type="spellEnd"/>
      <w:r w:rsidRPr="00106DBB">
        <w:rPr>
          <w:sz w:val="28"/>
          <w:szCs w:val="28"/>
        </w:rPr>
        <w:t xml:space="preserve"> = 2 </w:t>
      </w:r>
      <w:proofErr w:type="spellStart"/>
      <w:r w:rsidRPr="00106DBB">
        <w:rPr>
          <w:sz w:val="28"/>
          <w:szCs w:val="28"/>
        </w:rPr>
        <w:t>орнаттық</w:t>
      </w:r>
      <w:proofErr w:type="spellEnd"/>
    </w:p>
    <w:p w:rsidR="00106DBB" w:rsidRPr="00106DBB" w:rsidRDefault="00106DBB" w:rsidP="00106DBB">
      <w:pPr>
        <w:rPr>
          <w:sz w:val="28"/>
          <w:szCs w:val="28"/>
        </w:rPr>
      </w:pPr>
      <w:r w:rsidRPr="00106DBB">
        <w:rPr>
          <w:sz w:val="28"/>
          <w:szCs w:val="28"/>
        </w:rPr>
        <w:t>https://api.thingspeak.com/update?api_key=&lt;WriteKey&gt;&amp;field3=2</w:t>
      </w:r>
    </w:p>
    <w:p w:rsidR="00106DBB" w:rsidRPr="00106DBB" w:rsidRDefault="00106DBB" w:rsidP="00106DBB">
      <w:pPr>
        <w:rPr>
          <w:sz w:val="28"/>
          <w:szCs w:val="28"/>
        </w:rPr>
      </w:pPr>
      <w:proofErr w:type="spellStart"/>
      <w:r w:rsidRPr="00106DBB">
        <w:rPr>
          <w:sz w:val="28"/>
          <w:szCs w:val="28"/>
        </w:rPr>
        <w:t>Kp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қашықтан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оқыңыз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Мысал</w:t>
      </w:r>
      <w:proofErr w:type="spellEnd"/>
      <w:r w:rsidRPr="00106DBB">
        <w:rPr>
          <w:sz w:val="28"/>
          <w:szCs w:val="28"/>
        </w:rPr>
        <w:t>:</w:t>
      </w:r>
    </w:p>
    <w:p w:rsidR="00106DBB" w:rsidRDefault="00106DBB" w:rsidP="00106DBB">
      <w:pPr>
        <w:rPr>
          <w:sz w:val="28"/>
          <w:szCs w:val="28"/>
        </w:rPr>
      </w:pPr>
      <w:r w:rsidRPr="00106DBB">
        <w:rPr>
          <w:sz w:val="28"/>
          <w:szCs w:val="28"/>
        </w:rPr>
        <w:t>https://api.thingspeak.com/channels/&lt;ChannelId&gt;</w:t>
      </w:r>
      <w:proofErr w:type="gramStart"/>
      <w:r w:rsidRPr="00106DBB">
        <w:rPr>
          <w:sz w:val="28"/>
          <w:szCs w:val="28"/>
        </w:rPr>
        <w:t>/fi</w:t>
      </w:r>
      <w:r>
        <w:rPr>
          <w:sz w:val="28"/>
          <w:szCs w:val="28"/>
        </w:rPr>
        <w:t>elds/3/last.json?key</w:t>
      </w:r>
      <w:proofErr w:type="gramEnd"/>
      <w:r>
        <w:rPr>
          <w:sz w:val="28"/>
          <w:szCs w:val="28"/>
        </w:rPr>
        <w:t>= &lt;</w:t>
      </w:r>
      <w:proofErr w:type="spellStart"/>
      <w:r>
        <w:rPr>
          <w:sz w:val="28"/>
          <w:szCs w:val="28"/>
        </w:rPr>
        <w:t>ReadKey</w:t>
      </w:r>
      <w:proofErr w:type="spellEnd"/>
      <w:r>
        <w:rPr>
          <w:sz w:val="28"/>
          <w:szCs w:val="28"/>
        </w:rPr>
        <w:t>&gt;</w:t>
      </w:r>
      <w:bookmarkStart w:id="0" w:name="_GoBack"/>
      <w:bookmarkEnd w:id="0"/>
      <w:proofErr w:type="spellStart"/>
      <w:r w:rsidRPr="00106DBB">
        <w:rPr>
          <w:sz w:val="28"/>
          <w:szCs w:val="28"/>
        </w:rPr>
        <w:t>Браузердегі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жауап</w:t>
      </w:r>
      <w:proofErr w:type="spellEnd"/>
      <w:r w:rsidRPr="00106DBB">
        <w:rPr>
          <w:sz w:val="28"/>
          <w:szCs w:val="28"/>
        </w:rPr>
        <w:t>: {«</w:t>
      </w:r>
      <w:proofErr w:type="spellStart"/>
      <w:r w:rsidRPr="00106DBB">
        <w:rPr>
          <w:sz w:val="28"/>
          <w:szCs w:val="28"/>
        </w:rPr>
        <w:t>created_at</w:t>
      </w:r>
      <w:proofErr w:type="spellEnd"/>
      <w:r w:rsidRPr="00106DBB">
        <w:rPr>
          <w:sz w:val="28"/>
          <w:szCs w:val="28"/>
        </w:rPr>
        <w:t>»: «2017-06-26T07: 41: 54Z», «</w:t>
      </w:r>
      <w:proofErr w:type="spellStart"/>
      <w:r w:rsidRPr="00106DBB">
        <w:rPr>
          <w:sz w:val="28"/>
          <w:szCs w:val="28"/>
        </w:rPr>
        <w:t>entry_id</w:t>
      </w:r>
      <w:proofErr w:type="spellEnd"/>
      <w:r w:rsidRPr="00106DBB">
        <w:rPr>
          <w:sz w:val="28"/>
          <w:szCs w:val="28"/>
        </w:rPr>
        <w:t xml:space="preserve">»: 1270, «field3»: «2»} </w:t>
      </w:r>
      <w:proofErr w:type="spellStart"/>
      <w:r w:rsidRPr="00106DBB">
        <w:rPr>
          <w:sz w:val="28"/>
          <w:szCs w:val="28"/>
        </w:rPr>
        <w:t>Біз</w:t>
      </w:r>
      <w:proofErr w:type="spellEnd"/>
      <w:r w:rsidRPr="00106DBB">
        <w:rPr>
          <w:sz w:val="28"/>
          <w:szCs w:val="28"/>
        </w:rPr>
        <w:t xml:space="preserve"> </w:t>
      </w:r>
      <w:proofErr w:type="spellStart"/>
      <w:r w:rsidRPr="00106DBB">
        <w:rPr>
          <w:sz w:val="28"/>
          <w:szCs w:val="28"/>
        </w:rPr>
        <w:t>Kp</w:t>
      </w:r>
      <w:proofErr w:type="spellEnd"/>
      <w:r w:rsidRPr="00106DBB">
        <w:rPr>
          <w:sz w:val="28"/>
          <w:szCs w:val="28"/>
        </w:rPr>
        <w:t xml:space="preserve"> = 2 </w:t>
      </w:r>
      <w:proofErr w:type="spellStart"/>
      <w:r w:rsidRPr="00106DBB">
        <w:rPr>
          <w:sz w:val="28"/>
          <w:szCs w:val="28"/>
        </w:rPr>
        <w:t>оқимыз</w:t>
      </w:r>
      <w:proofErr w:type="spellEnd"/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rPr>
          <w:sz w:val="28"/>
          <w:szCs w:val="28"/>
        </w:rPr>
      </w:pPr>
    </w:p>
    <w:p w:rsidR="00106DBB" w:rsidRPr="00106DBB" w:rsidRDefault="00106DBB" w:rsidP="00106DBB">
      <w:pPr>
        <w:jc w:val="right"/>
        <w:rPr>
          <w:sz w:val="28"/>
          <w:szCs w:val="28"/>
        </w:rPr>
      </w:pPr>
    </w:p>
    <w:sectPr w:rsidR="00106DBB" w:rsidRPr="00106DBB" w:rsidSect="00106DBB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548" w:rsidRDefault="00C01548" w:rsidP="00106DBB">
      <w:pPr>
        <w:spacing w:after="0" w:line="240" w:lineRule="auto"/>
      </w:pPr>
      <w:r>
        <w:separator/>
      </w:r>
    </w:p>
  </w:endnote>
  <w:endnote w:type="continuationSeparator" w:id="0">
    <w:p w:rsidR="00C01548" w:rsidRDefault="00C01548" w:rsidP="0010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BB" w:rsidRDefault="00106DBB">
    <w:pPr>
      <w:pStyle w:val="a5"/>
    </w:pPr>
  </w:p>
  <w:p w:rsidR="00106DBB" w:rsidRDefault="00106D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548" w:rsidRDefault="00C01548" w:rsidP="00106DBB">
      <w:pPr>
        <w:spacing w:after="0" w:line="240" w:lineRule="auto"/>
      </w:pPr>
      <w:r>
        <w:separator/>
      </w:r>
    </w:p>
  </w:footnote>
  <w:footnote w:type="continuationSeparator" w:id="0">
    <w:p w:rsidR="00C01548" w:rsidRDefault="00C01548" w:rsidP="00106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BB"/>
    <w:rsid w:val="00106DBB"/>
    <w:rsid w:val="003A618B"/>
    <w:rsid w:val="00C0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C564"/>
  <w15:chartTrackingRefBased/>
  <w15:docId w15:val="{02117291-81C8-4BCA-855D-84260718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6DBB"/>
  </w:style>
  <w:style w:type="paragraph" w:styleId="a5">
    <w:name w:val="footer"/>
    <w:basedOn w:val="a"/>
    <w:link w:val="a6"/>
    <w:uiPriority w:val="99"/>
    <w:unhideWhenUsed/>
    <w:rsid w:val="0010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6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2020-09-01T16:55:00Z</dcterms:created>
  <dcterms:modified xsi:type="dcterms:W3CDTF">2020-09-01T17:02:00Z</dcterms:modified>
</cp:coreProperties>
</file>